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0190B033" w14:textId="77777777" w:rsidR="00D62462" w:rsidRPr="00D62462" w:rsidRDefault="00D62462" w:rsidP="00171ED6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3DEA724C" w14:textId="77777777" w:rsidR="00D62462" w:rsidRPr="00D62462" w:rsidRDefault="00D62462" w:rsidP="00D62462">
      <w:pPr>
        <w:pStyle w:val="a9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>…</w:t>
      </w:r>
    </w:p>
    <w:p w14:paraId="662F9B9C" w14:textId="77777777" w:rsidR="00D62462" w:rsidRPr="00D62462" w:rsidRDefault="00D62462" w:rsidP="00D62462">
      <w:pPr>
        <w:pStyle w:val="a9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>Во исполнение пункта 5 постановления Главного государственного санитарного врача Российской Федерации от 21.07.2021 № 20 «О мероприятиях по профилактике гриппа и острых респираторных вирусных инфекций в эпидемическом сезоне 2021—2022 годов»</w:t>
      </w:r>
    </w:p>
    <w:p w14:paraId="4B718CE2" w14:textId="77777777" w:rsidR="00D62462" w:rsidRPr="00D62462" w:rsidRDefault="00D62462" w:rsidP="00D62462">
      <w:pPr>
        <w:pStyle w:val="a9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E369271" w14:textId="77777777" w:rsidR="00D62462" w:rsidRPr="00D62462" w:rsidRDefault="00D62462" w:rsidP="00D62462">
      <w:pPr>
        <w:pStyle w:val="a9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>1. Перед началом каждого рабочего дня измерять температуру сотрудников ООО «Ромашка» бесконтактным термометром.</w:t>
      </w:r>
    </w:p>
    <w:p w14:paraId="6E9CD8CE" w14:textId="77777777" w:rsidR="00D62462" w:rsidRPr="00D62462" w:rsidRDefault="00D62462" w:rsidP="00D62462">
      <w:pPr>
        <w:pStyle w:val="a9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>2. В случае если состояние здоровья сотрудника вызывает сомнения, однако ни повышенная температура, ни признаки респираторного заболевания при входном фильтре не выявляются, проводить измерение температуры тела этого сотрудника в течение дня.</w:t>
      </w:r>
    </w:p>
    <w:p w14:paraId="12365C49" w14:textId="77777777" w:rsidR="00D62462" w:rsidRPr="00D62462" w:rsidRDefault="00D62462" w:rsidP="00D62462">
      <w:pPr>
        <w:pStyle w:val="a9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>3. Результаты измерений заносить в ежедневный журнал измерения температуры и уничтожать его не позднее 10.00 следующего дня с составлением соответствующего акта.</w:t>
      </w:r>
    </w:p>
    <w:p w14:paraId="4A7F2354" w14:textId="77777777" w:rsidR="00D62462" w:rsidRPr="00D62462" w:rsidRDefault="00D62462" w:rsidP="00D62462">
      <w:pPr>
        <w:pStyle w:val="a9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6246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D62462">
        <w:rPr>
          <w:rFonts w:ascii="Times New Roman" w:hAnsi="Times New Roman" w:cs="Times New Roman"/>
          <w:sz w:val="24"/>
          <w:szCs w:val="24"/>
        </w:rPr>
        <w:t xml:space="preserve"> за измерение температуры назначить специалиста по охране труда Петрова Д.Н.</w:t>
      </w:r>
    </w:p>
    <w:p w14:paraId="26C43E57" w14:textId="0A7B19F2" w:rsidR="00D62462" w:rsidRPr="00D62462" w:rsidRDefault="00D62462" w:rsidP="00D62462">
      <w:pPr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>…</w:t>
      </w:r>
    </w:p>
    <w:p w14:paraId="61A2B749" w14:textId="427DBBE6" w:rsidR="00E77F3E" w:rsidRPr="00D62462" w:rsidRDefault="00A91597" w:rsidP="00E77F3E">
      <w:pPr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D4D379D" w14:textId="77777777" w:rsidR="00E77F3E" w:rsidRDefault="00E77F3E" w:rsidP="00171ED6">
      <w:pPr>
        <w:rPr>
          <w:rFonts w:ascii="Spectral" w:hAnsi="Spectral"/>
        </w:rPr>
      </w:pP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281564"/>
    <w:rsid w:val="004525BE"/>
    <w:rsid w:val="004D4354"/>
    <w:rsid w:val="009711EB"/>
    <w:rsid w:val="009C7F06"/>
    <w:rsid w:val="00A91597"/>
    <w:rsid w:val="00C3256E"/>
    <w:rsid w:val="00C87B3F"/>
    <w:rsid w:val="00D62462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D6246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D6246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8</cp:revision>
  <dcterms:created xsi:type="dcterms:W3CDTF">2021-07-16T07:56:00Z</dcterms:created>
  <dcterms:modified xsi:type="dcterms:W3CDTF">2021-09-13T10:52:00Z</dcterms:modified>
</cp:coreProperties>
</file>